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F8CE" w14:textId="77777777" w:rsidR="00056690" w:rsidRDefault="00000000">
      <w:pPr>
        <w:spacing w:before="59"/>
        <w:ind w:left="513" w:right="420"/>
        <w:jc w:val="center"/>
        <w:rPr>
          <w:b/>
          <w:sz w:val="28"/>
        </w:rPr>
      </w:pPr>
      <w:r>
        <w:rPr>
          <w:b/>
          <w:color w:val="C00000"/>
          <w:sz w:val="28"/>
        </w:rPr>
        <w:t>Памятка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для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родителей</w:t>
      </w:r>
    </w:p>
    <w:p w14:paraId="7584F5E9" w14:textId="77777777" w:rsidR="00056690" w:rsidRDefault="00000000">
      <w:pPr>
        <w:spacing w:before="3" w:line="322" w:lineRule="exact"/>
        <w:ind w:left="511" w:right="421"/>
        <w:jc w:val="center"/>
        <w:rPr>
          <w:b/>
          <w:sz w:val="28"/>
        </w:rPr>
      </w:pPr>
      <w:r>
        <w:rPr>
          <w:b/>
          <w:color w:val="C00000"/>
          <w:sz w:val="28"/>
        </w:rPr>
        <w:t>по безопасности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детей</w:t>
      </w:r>
      <w:r>
        <w:rPr>
          <w:b/>
          <w:color w:val="C00000"/>
          <w:spacing w:val="-3"/>
          <w:sz w:val="28"/>
        </w:rPr>
        <w:t xml:space="preserve"> </w:t>
      </w:r>
      <w:r>
        <w:rPr>
          <w:b/>
          <w:color w:val="C00000"/>
          <w:sz w:val="28"/>
        </w:rPr>
        <w:t>на воде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в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летний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период</w:t>
      </w:r>
    </w:p>
    <w:p w14:paraId="56CE9033" w14:textId="77777777" w:rsidR="009320EA" w:rsidRDefault="009320EA" w:rsidP="009320EA">
      <w:pPr>
        <w:spacing w:line="289" w:lineRule="exact"/>
        <w:ind w:left="513" w:right="418"/>
        <w:jc w:val="center"/>
        <w:rPr>
          <w:rFonts w:ascii="Tahoma" w:hAnsi="Tahoma"/>
          <w:b/>
          <w:color w:val="006FC0"/>
          <w:sz w:val="24"/>
        </w:rPr>
      </w:pPr>
    </w:p>
    <w:p w14:paraId="51F2B171" w14:textId="4BD21DD0" w:rsidR="00056690" w:rsidRPr="009320EA" w:rsidRDefault="00000000" w:rsidP="009320EA">
      <w:pPr>
        <w:spacing w:line="289" w:lineRule="exact"/>
        <w:ind w:left="513" w:right="418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006FC0"/>
          <w:sz w:val="24"/>
        </w:rPr>
        <w:t>УВАЖАЕМЫЕ</w:t>
      </w:r>
      <w:r>
        <w:rPr>
          <w:rFonts w:ascii="Tahoma" w:hAnsi="Tahoma"/>
          <w:b/>
          <w:color w:val="006FC0"/>
          <w:spacing w:val="-6"/>
          <w:sz w:val="24"/>
        </w:rPr>
        <w:t xml:space="preserve"> </w:t>
      </w:r>
      <w:r>
        <w:rPr>
          <w:rFonts w:ascii="Tahoma" w:hAnsi="Tahoma"/>
          <w:b/>
          <w:color w:val="006FC0"/>
          <w:sz w:val="24"/>
        </w:rPr>
        <w:t>РОДИТЕЛИ!</w:t>
      </w:r>
    </w:p>
    <w:p w14:paraId="7260CF37" w14:textId="2BAB9030" w:rsidR="00056690" w:rsidRDefault="00000000" w:rsidP="009320EA">
      <w:pPr>
        <w:ind w:left="513" w:right="421"/>
        <w:jc w:val="center"/>
        <w:rPr>
          <w:b/>
          <w:sz w:val="28"/>
        </w:rPr>
      </w:pPr>
      <w:r>
        <w:rPr>
          <w:b/>
          <w:sz w:val="28"/>
        </w:rPr>
        <w:t>Безопасность жизни детей на водоемах во многих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случаях зависит</w:t>
      </w:r>
      <w:r w:rsidR="009320EA">
        <w:rPr>
          <w:b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ВАС!</w:t>
      </w:r>
    </w:p>
    <w:p w14:paraId="06FA65DF" w14:textId="77777777" w:rsidR="00056690" w:rsidRDefault="00000000">
      <w:pPr>
        <w:pStyle w:val="a3"/>
        <w:ind w:left="107" w:firstLine="540"/>
      </w:pPr>
      <w:r>
        <w:t>У</w:t>
      </w:r>
      <w:r>
        <w:rPr>
          <w:spacing w:val="-3"/>
        </w:rPr>
        <w:t xml:space="preserve"> </w:t>
      </w:r>
      <w:r>
        <w:t>маленьких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обычно</w:t>
      </w:r>
      <w:r>
        <w:rPr>
          <w:spacing w:val="-5"/>
        </w:rPr>
        <w:t xml:space="preserve"> </w:t>
      </w:r>
      <w:r>
        <w:t>отсутствует</w:t>
      </w:r>
      <w:r>
        <w:rPr>
          <w:spacing w:val="-2"/>
        </w:rPr>
        <w:t xml:space="preserve"> </w:t>
      </w:r>
      <w:r>
        <w:t>природный</w:t>
      </w:r>
      <w:r>
        <w:rPr>
          <w:spacing w:val="-67"/>
        </w:rPr>
        <w:t xml:space="preserve"> </w:t>
      </w:r>
      <w:r>
        <w:t>страх перед водой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смело</w:t>
      </w:r>
      <w:r>
        <w:rPr>
          <w:spacing w:val="-1"/>
        </w:rPr>
        <w:t xml:space="preserve"> </w:t>
      </w:r>
      <w:r>
        <w:t>лезут в</w:t>
      </w:r>
      <w:r>
        <w:rPr>
          <w:spacing w:val="-2"/>
        </w:rPr>
        <w:t xml:space="preserve"> </w:t>
      </w:r>
      <w:r>
        <w:t>нее,</w:t>
      </w:r>
    </w:p>
    <w:p w14:paraId="4F22DD46" w14:textId="77777777" w:rsidR="00056690" w:rsidRDefault="00000000">
      <w:pPr>
        <w:pStyle w:val="a3"/>
        <w:spacing w:line="321" w:lineRule="exact"/>
        <w:ind w:left="107"/>
      </w:pPr>
      <w:r>
        <w:t>совершенно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осознавая</w:t>
      </w:r>
      <w:r>
        <w:rPr>
          <w:spacing w:val="-3"/>
        </w:rPr>
        <w:t xml:space="preserve"> </w:t>
      </w:r>
      <w:r>
        <w:t>грозящие</w:t>
      </w:r>
      <w:r>
        <w:rPr>
          <w:spacing w:val="-2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опасности.</w:t>
      </w:r>
    </w:p>
    <w:p w14:paraId="078FA84A" w14:textId="77777777" w:rsidR="00056690" w:rsidRDefault="00000000">
      <w:pPr>
        <w:pStyle w:val="a3"/>
        <w:ind w:left="107" w:right="35"/>
      </w:pPr>
      <w:r>
        <w:t>Дошкольники часто не способны адекватно оценить</w:t>
      </w:r>
      <w:r>
        <w:rPr>
          <w:spacing w:val="1"/>
        </w:rPr>
        <w:t xml:space="preserve"> </w:t>
      </w:r>
      <w:r>
        <w:t>уровень угрозы, а значит, основная задача по обеспечению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ложится</w:t>
      </w:r>
      <w:r>
        <w:rPr>
          <w:spacing w:val="-3"/>
        </w:rPr>
        <w:t xml:space="preserve"> </w:t>
      </w:r>
      <w:r>
        <w:t>на родителей.</w:t>
      </w:r>
    </w:p>
    <w:p w14:paraId="2D37DAE7" w14:textId="77777777" w:rsidR="00056690" w:rsidRDefault="00000000">
      <w:pPr>
        <w:pStyle w:val="a3"/>
        <w:ind w:left="107" w:right="472" w:firstLine="540"/>
      </w:pPr>
      <w:r>
        <w:t>Малыши малышами, а взрослый должен неусыпно</w:t>
      </w:r>
      <w:r>
        <w:rPr>
          <w:spacing w:val="-67"/>
        </w:rPr>
        <w:t xml:space="preserve"> </w:t>
      </w:r>
      <w:r>
        <w:t>контролировать процесс купания детей, тем более</w:t>
      </w:r>
      <w:r>
        <w:rPr>
          <w:spacing w:val="1"/>
        </w:rPr>
        <w:t xml:space="preserve"> </w:t>
      </w:r>
      <w:r>
        <w:t>дошкольного возраста.</w:t>
      </w:r>
    </w:p>
    <w:p w14:paraId="52D5965A" w14:textId="77777777" w:rsidR="00056690" w:rsidRDefault="00000000">
      <w:pPr>
        <w:spacing w:before="4"/>
        <w:ind w:left="2386" w:right="596" w:hanging="1138"/>
        <w:rPr>
          <w:b/>
          <w:sz w:val="28"/>
        </w:rPr>
      </w:pPr>
      <w:r>
        <w:rPr>
          <w:b/>
          <w:color w:val="006FC0"/>
          <w:sz w:val="28"/>
        </w:rPr>
        <w:t>Правила безопасности на воде - купание в</w:t>
      </w:r>
      <w:r>
        <w:rPr>
          <w:b/>
          <w:color w:val="006FC0"/>
          <w:spacing w:val="-67"/>
          <w:sz w:val="28"/>
        </w:rPr>
        <w:t xml:space="preserve"> </w:t>
      </w:r>
      <w:r>
        <w:rPr>
          <w:b/>
          <w:color w:val="006FC0"/>
          <w:sz w:val="28"/>
        </w:rPr>
        <w:t>открытых водоемах</w:t>
      </w:r>
    </w:p>
    <w:p w14:paraId="66F5CAA4" w14:textId="77777777" w:rsidR="00056690" w:rsidRDefault="00000000">
      <w:pPr>
        <w:pStyle w:val="a4"/>
        <w:numPr>
          <w:ilvl w:val="0"/>
          <w:numId w:val="1"/>
        </w:numPr>
        <w:tabs>
          <w:tab w:val="left" w:pos="392"/>
        </w:tabs>
        <w:ind w:right="38"/>
        <w:rPr>
          <w:sz w:val="28"/>
        </w:rPr>
      </w:pPr>
      <w:r>
        <w:rPr>
          <w:sz w:val="28"/>
        </w:rPr>
        <w:t>Для плавания используйте лишь круги и жилеты,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4"/>
          <w:sz w:val="28"/>
        </w:rPr>
        <w:t xml:space="preserve"> </w:t>
      </w:r>
      <w:r>
        <w:rPr>
          <w:sz w:val="28"/>
        </w:rPr>
        <w:t>водоемах.</w:t>
      </w:r>
    </w:p>
    <w:p w14:paraId="7E6BEE82" w14:textId="77777777" w:rsidR="00056690" w:rsidRDefault="0000000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rPr>
          <w:sz w:val="28"/>
        </w:rPr>
      </w:pPr>
      <w:r>
        <w:tab/>
      </w:r>
      <w:r>
        <w:rPr>
          <w:sz w:val="28"/>
        </w:rPr>
        <w:t>Всегда будьте возле ребенка, который в воде. 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отводите от него взгляда. Дошкольник может за секунду</w:t>
      </w:r>
      <w:r>
        <w:rPr>
          <w:spacing w:val="-68"/>
          <w:sz w:val="28"/>
        </w:rPr>
        <w:t xml:space="preserve"> </w:t>
      </w:r>
      <w:r>
        <w:rPr>
          <w:sz w:val="28"/>
        </w:rPr>
        <w:t>уйти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-4"/>
          <w:sz w:val="28"/>
        </w:rPr>
        <w:t xml:space="preserve"> </w:t>
      </w:r>
      <w:r>
        <w:rPr>
          <w:sz w:val="28"/>
        </w:rPr>
        <w:t>и захлебнуться.</w:t>
      </w:r>
    </w:p>
    <w:p w14:paraId="0DA9F7E0" w14:textId="77777777" w:rsidR="00056690" w:rsidRDefault="00000000">
      <w:pPr>
        <w:pStyle w:val="a4"/>
        <w:numPr>
          <w:ilvl w:val="0"/>
          <w:numId w:val="1"/>
        </w:numPr>
        <w:tabs>
          <w:tab w:val="left" w:pos="392"/>
        </w:tabs>
        <w:ind w:right="150"/>
        <w:rPr>
          <w:sz w:val="28"/>
        </w:rPr>
      </w:pPr>
      <w:r>
        <w:rPr>
          <w:sz w:val="28"/>
        </w:rPr>
        <w:t>Старайтесь не брать дошкольников кататься на лодках,</w:t>
      </w:r>
      <w:r>
        <w:rPr>
          <w:spacing w:val="-67"/>
          <w:sz w:val="28"/>
        </w:rPr>
        <w:t xml:space="preserve"> </w:t>
      </w:r>
      <w:r>
        <w:rPr>
          <w:sz w:val="28"/>
        </w:rPr>
        <w:t>водных велосипедах и других плавательных средствах,</w:t>
      </w:r>
      <w:r>
        <w:rPr>
          <w:spacing w:val="-67"/>
          <w:sz w:val="28"/>
        </w:rPr>
        <w:t xml:space="preserve"> </w:t>
      </w:r>
      <w:r>
        <w:rPr>
          <w:sz w:val="28"/>
        </w:rPr>
        <w:t>это может быть опасно. Но даже если и берете малыша,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всегда надевайте на него еще на берегу спасательный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жилет.</w:t>
      </w:r>
    </w:p>
    <w:p w14:paraId="4C970F96" w14:textId="77777777" w:rsidR="00056690" w:rsidRDefault="00000000">
      <w:pPr>
        <w:pStyle w:val="a4"/>
        <w:numPr>
          <w:ilvl w:val="0"/>
          <w:numId w:val="1"/>
        </w:numPr>
        <w:tabs>
          <w:tab w:val="left" w:pos="392"/>
        </w:tabs>
        <w:ind w:right="103"/>
        <w:rPr>
          <w:sz w:val="28"/>
        </w:rPr>
      </w:pPr>
      <w:r>
        <w:rPr>
          <w:sz w:val="28"/>
        </w:rPr>
        <w:t>Плавайте в специально отведенных местах с чистым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проверенным дном, и где есть спасатель и медицинский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пункт.</w:t>
      </w:r>
    </w:p>
    <w:p w14:paraId="5A3DC4B5" w14:textId="77777777" w:rsidR="00056690" w:rsidRDefault="00000000">
      <w:pPr>
        <w:spacing w:before="61" w:line="242" w:lineRule="auto"/>
        <w:ind w:left="2217" w:right="670" w:hanging="1145"/>
        <w:rPr>
          <w:b/>
          <w:i/>
          <w:sz w:val="28"/>
        </w:rPr>
      </w:pPr>
      <w:r>
        <w:br w:type="column"/>
      </w:r>
      <w:r>
        <w:rPr>
          <w:b/>
          <w:i/>
          <w:color w:val="006FC0"/>
          <w:sz w:val="28"/>
        </w:rPr>
        <w:t>Общие правила безопасности родителям при</w:t>
      </w:r>
      <w:r>
        <w:rPr>
          <w:b/>
          <w:i/>
          <w:color w:val="006FC0"/>
          <w:spacing w:val="-67"/>
          <w:sz w:val="28"/>
        </w:rPr>
        <w:t xml:space="preserve"> </w:t>
      </w:r>
      <w:r>
        <w:rPr>
          <w:b/>
          <w:i/>
          <w:color w:val="006FC0"/>
          <w:sz w:val="28"/>
        </w:rPr>
        <w:t>купании</w:t>
      </w:r>
      <w:r>
        <w:rPr>
          <w:b/>
          <w:i/>
          <w:color w:val="006FC0"/>
          <w:spacing w:val="-2"/>
          <w:sz w:val="28"/>
        </w:rPr>
        <w:t xml:space="preserve"> </w:t>
      </w:r>
      <w:r>
        <w:rPr>
          <w:b/>
          <w:i/>
          <w:color w:val="006FC0"/>
          <w:sz w:val="28"/>
        </w:rPr>
        <w:t>дошкольников</w:t>
      </w:r>
    </w:p>
    <w:p w14:paraId="0EB03E15" w14:textId="77777777" w:rsidR="00056690" w:rsidRDefault="00000000">
      <w:pPr>
        <w:pStyle w:val="a4"/>
        <w:numPr>
          <w:ilvl w:val="0"/>
          <w:numId w:val="1"/>
        </w:numPr>
        <w:tabs>
          <w:tab w:val="left" w:pos="392"/>
        </w:tabs>
        <w:ind w:right="463"/>
        <w:rPr>
          <w:sz w:val="28"/>
        </w:rPr>
      </w:pPr>
      <w:r>
        <w:rPr>
          <w:sz w:val="28"/>
        </w:rPr>
        <w:t>Всегда разъясняйте детям правила поведения на воде 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подавайте им</w:t>
      </w:r>
      <w:r>
        <w:rPr>
          <w:spacing w:val="-3"/>
          <w:sz w:val="28"/>
        </w:rPr>
        <w:t xml:space="preserve"> </w:t>
      </w:r>
      <w:r>
        <w:rPr>
          <w:sz w:val="28"/>
        </w:rPr>
        <w:t>дурной пример.</w:t>
      </w:r>
    </w:p>
    <w:p w14:paraId="1A4A5571" w14:textId="77777777" w:rsidR="00056690" w:rsidRDefault="00000000">
      <w:pPr>
        <w:pStyle w:val="a4"/>
        <w:numPr>
          <w:ilvl w:val="0"/>
          <w:numId w:val="1"/>
        </w:numPr>
        <w:tabs>
          <w:tab w:val="left" w:pos="392"/>
        </w:tabs>
        <w:ind w:right="1509"/>
        <w:rPr>
          <w:sz w:val="28"/>
        </w:rPr>
      </w:pPr>
      <w:r>
        <w:rPr>
          <w:sz w:val="28"/>
        </w:rPr>
        <w:t>Никогда не ведите детей купаться в нетрезвом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состоянии.</w:t>
      </w:r>
    </w:p>
    <w:p w14:paraId="30BC912A" w14:textId="77777777" w:rsidR="00056690" w:rsidRDefault="00000000">
      <w:pPr>
        <w:pStyle w:val="a4"/>
        <w:numPr>
          <w:ilvl w:val="0"/>
          <w:numId w:val="1"/>
        </w:numPr>
        <w:tabs>
          <w:tab w:val="left" w:pos="392"/>
        </w:tabs>
        <w:spacing w:line="242" w:lineRule="auto"/>
        <w:ind w:right="315"/>
        <w:rPr>
          <w:sz w:val="28"/>
        </w:rPr>
      </w:pPr>
      <w:r>
        <w:rPr>
          <w:sz w:val="28"/>
        </w:rPr>
        <w:t>Контролируйте эмоциональное состояние дошкольника,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чтобы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заигравшись,</w:t>
      </w:r>
      <w:r>
        <w:rPr>
          <w:spacing w:val="-2"/>
          <w:sz w:val="28"/>
        </w:rPr>
        <w:t xml:space="preserve"> </w:t>
      </w:r>
      <w:r>
        <w:rPr>
          <w:sz w:val="28"/>
        </w:rPr>
        <w:t>он не нахлебался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14:paraId="4D19CC2D" w14:textId="77777777" w:rsidR="00056690" w:rsidRDefault="00000000">
      <w:pPr>
        <w:pStyle w:val="a4"/>
        <w:numPr>
          <w:ilvl w:val="0"/>
          <w:numId w:val="1"/>
        </w:numPr>
        <w:tabs>
          <w:tab w:val="left" w:pos="392"/>
        </w:tabs>
        <w:ind w:right="257"/>
        <w:rPr>
          <w:sz w:val="28"/>
        </w:rPr>
      </w:pPr>
      <w:r>
        <w:rPr>
          <w:sz w:val="28"/>
        </w:rPr>
        <w:t>Если ваш дошкольник уже хорошо плавает и ныряет, то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позволяйте ему нырять в местах, где глубина меньше,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2,5</w:t>
      </w:r>
      <w:r>
        <w:rPr>
          <w:spacing w:val="1"/>
          <w:sz w:val="28"/>
        </w:rPr>
        <w:t xml:space="preserve"> </w:t>
      </w:r>
      <w:r>
        <w:rPr>
          <w:sz w:val="28"/>
        </w:rPr>
        <w:t>метра.</w:t>
      </w:r>
    </w:p>
    <w:p w14:paraId="71BAC4F8" w14:textId="77777777" w:rsidR="00056690" w:rsidRDefault="00000000">
      <w:pPr>
        <w:pStyle w:val="a4"/>
        <w:numPr>
          <w:ilvl w:val="0"/>
          <w:numId w:val="1"/>
        </w:numPr>
        <w:tabs>
          <w:tab w:val="left" w:pos="392"/>
        </w:tabs>
        <w:ind w:right="553"/>
        <w:rPr>
          <w:sz w:val="28"/>
        </w:rPr>
      </w:pPr>
      <w:r>
        <w:rPr>
          <w:sz w:val="28"/>
        </w:rPr>
        <w:t>Не разрешайте дошкольникам плавать в одиночку,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 находитесь на расстоянии до метра от них и</w:t>
      </w:r>
      <w:r>
        <w:rPr>
          <w:spacing w:val="1"/>
          <w:sz w:val="28"/>
        </w:rPr>
        <w:t xml:space="preserve"> </w:t>
      </w:r>
      <w:r>
        <w:rPr>
          <w:sz w:val="28"/>
        </w:rPr>
        <w:t>подстраховывайте малышей рукой, даже если ребенок</w:t>
      </w:r>
      <w:r>
        <w:rPr>
          <w:spacing w:val="-67"/>
          <w:sz w:val="28"/>
        </w:rPr>
        <w:t xml:space="preserve"> </w:t>
      </w:r>
      <w:r>
        <w:rPr>
          <w:sz w:val="28"/>
        </w:rPr>
        <w:t>плывет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надувным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кругом или</w:t>
      </w:r>
      <w:r>
        <w:rPr>
          <w:spacing w:val="-3"/>
          <w:sz w:val="28"/>
        </w:rPr>
        <w:t xml:space="preserve"> </w:t>
      </w:r>
      <w:r>
        <w:rPr>
          <w:sz w:val="28"/>
        </w:rPr>
        <w:t>жилетом.</w:t>
      </w:r>
    </w:p>
    <w:p w14:paraId="25234A24" w14:textId="77777777" w:rsidR="00056690" w:rsidRDefault="00000000">
      <w:pPr>
        <w:pStyle w:val="a4"/>
        <w:numPr>
          <w:ilvl w:val="0"/>
          <w:numId w:val="1"/>
        </w:numPr>
        <w:tabs>
          <w:tab w:val="left" w:pos="392"/>
        </w:tabs>
        <w:spacing w:line="322" w:lineRule="exact"/>
        <w:ind w:right="0" w:hanging="285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купайтесь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-1"/>
          <w:sz w:val="28"/>
        </w:rPr>
        <w:t xml:space="preserve"> </w:t>
      </w:r>
      <w:r>
        <w:rPr>
          <w:sz w:val="28"/>
        </w:rPr>
        <w:t>где это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запрещено.</w:t>
      </w:r>
    </w:p>
    <w:p w14:paraId="55E01E38" w14:textId="77777777" w:rsidR="00056690" w:rsidRDefault="00000000">
      <w:pPr>
        <w:pStyle w:val="a4"/>
        <w:numPr>
          <w:ilvl w:val="0"/>
          <w:numId w:val="1"/>
        </w:numPr>
        <w:tabs>
          <w:tab w:val="left" w:pos="392"/>
        </w:tabs>
        <w:ind w:right="361"/>
        <w:rPr>
          <w:sz w:val="28"/>
        </w:rPr>
      </w:pPr>
      <w:r>
        <w:rPr>
          <w:sz w:val="28"/>
        </w:rPr>
        <w:t>Не заплывайте за буйки, не прыгайте в воду со скал или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неизвестным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дном.</w:t>
      </w:r>
    </w:p>
    <w:p w14:paraId="11F42DB4" w14:textId="77777777" w:rsidR="00056690" w:rsidRDefault="00000000">
      <w:pPr>
        <w:pStyle w:val="a4"/>
        <w:numPr>
          <w:ilvl w:val="0"/>
          <w:numId w:val="1"/>
        </w:numPr>
        <w:tabs>
          <w:tab w:val="left" w:pos="392"/>
        </w:tabs>
        <w:ind w:right="1347"/>
        <w:rPr>
          <w:sz w:val="28"/>
        </w:rPr>
      </w:pPr>
      <w:r>
        <w:rPr>
          <w:sz w:val="28"/>
        </w:rPr>
        <w:t>Для детей, которые плохо плавают, применяйте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14:paraId="5F8A0052" w14:textId="77777777" w:rsidR="00056690" w:rsidRDefault="00000000">
      <w:pPr>
        <w:pStyle w:val="a4"/>
        <w:numPr>
          <w:ilvl w:val="0"/>
          <w:numId w:val="1"/>
        </w:numPr>
        <w:tabs>
          <w:tab w:val="left" w:pos="392"/>
        </w:tabs>
        <w:ind w:right="442"/>
        <w:rPr>
          <w:sz w:val="28"/>
        </w:rPr>
      </w:pPr>
      <w:r>
        <w:rPr>
          <w:sz w:val="28"/>
        </w:rPr>
        <w:t>Нельзя ходить по краю причалов, пирсов, волнорезов и</w:t>
      </w:r>
      <w:r>
        <w:rPr>
          <w:spacing w:val="-68"/>
          <w:sz w:val="28"/>
        </w:rPr>
        <w:t xml:space="preserve"> </w:t>
      </w:r>
      <w:r>
        <w:rPr>
          <w:sz w:val="28"/>
        </w:rPr>
        <w:t>других мест,</w:t>
      </w:r>
      <w:r>
        <w:rPr>
          <w:spacing w:val="-1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упасть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воду.</w:t>
      </w:r>
    </w:p>
    <w:p w14:paraId="4C3B30E4" w14:textId="77777777" w:rsidR="00056690" w:rsidRDefault="00000000">
      <w:pPr>
        <w:pStyle w:val="a3"/>
        <w:spacing w:line="321" w:lineRule="exact"/>
        <w:ind w:left="648"/>
      </w:pPr>
      <w:r>
        <w:t>·</w:t>
      </w:r>
    </w:p>
    <w:p w14:paraId="15CF7246" w14:textId="77777777" w:rsidR="00056690" w:rsidRDefault="00000000">
      <w:pPr>
        <w:ind w:left="1975" w:right="311" w:hanging="1260"/>
        <w:rPr>
          <w:b/>
          <w:sz w:val="28"/>
        </w:rPr>
      </w:pPr>
      <w:r>
        <w:rPr>
          <w:b/>
          <w:sz w:val="28"/>
        </w:rPr>
        <w:t>Старайтесь держать ребенка в поле своего зрения,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когда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находится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воде.</w:t>
      </w:r>
    </w:p>
    <w:p w14:paraId="525F99EE" w14:textId="77777777" w:rsidR="00056690" w:rsidRDefault="00056690">
      <w:pPr>
        <w:pStyle w:val="a3"/>
        <w:spacing w:before="11"/>
        <w:rPr>
          <w:b/>
          <w:sz w:val="26"/>
        </w:rPr>
      </w:pPr>
    </w:p>
    <w:p w14:paraId="38A129A3" w14:textId="77777777" w:rsidR="00056690" w:rsidRDefault="00000000">
      <w:pPr>
        <w:spacing w:line="242" w:lineRule="auto"/>
        <w:ind w:left="232" w:right="382" w:hanging="5"/>
        <w:jc w:val="center"/>
        <w:rPr>
          <w:b/>
          <w:sz w:val="28"/>
        </w:rPr>
      </w:pPr>
      <w:r>
        <w:rPr>
          <w:b/>
          <w:color w:val="006FC0"/>
          <w:sz w:val="28"/>
        </w:rPr>
        <w:t>Правило для тех, кто не умеет плавать или плохо</w:t>
      </w:r>
      <w:r>
        <w:rPr>
          <w:b/>
          <w:color w:val="006FC0"/>
          <w:spacing w:val="1"/>
          <w:sz w:val="28"/>
        </w:rPr>
        <w:t xml:space="preserve"> </w:t>
      </w:r>
      <w:r>
        <w:rPr>
          <w:b/>
          <w:color w:val="006FC0"/>
          <w:sz w:val="28"/>
        </w:rPr>
        <w:t>плавает</w:t>
      </w:r>
      <w:r>
        <w:rPr>
          <w:b/>
          <w:color w:val="006FC0"/>
          <w:spacing w:val="-1"/>
          <w:sz w:val="28"/>
        </w:rPr>
        <w:t xml:space="preserve"> </w:t>
      </w:r>
      <w:r>
        <w:rPr>
          <w:b/>
          <w:color w:val="006FC0"/>
          <w:sz w:val="28"/>
        </w:rPr>
        <w:t>-</w:t>
      </w:r>
      <w:r>
        <w:rPr>
          <w:b/>
          <w:color w:val="006FC0"/>
          <w:spacing w:val="-3"/>
          <w:sz w:val="28"/>
        </w:rPr>
        <w:t xml:space="preserve"> </w:t>
      </w:r>
      <w:r>
        <w:rPr>
          <w:b/>
          <w:color w:val="006FC0"/>
          <w:sz w:val="28"/>
        </w:rPr>
        <w:t>когда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купаешься,</w:t>
      </w:r>
      <w:r>
        <w:rPr>
          <w:b/>
          <w:color w:val="006FC0"/>
          <w:spacing w:val="-3"/>
          <w:sz w:val="28"/>
        </w:rPr>
        <w:t xml:space="preserve"> </w:t>
      </w:r>
      <w:r>
        <w:rPr>
          <w:b/>
          <w:color w:val="006FC0"/>
          <w:sz w:val="28"/>
        </w:rPr>
        <w:t>используй</w:t>
      </w:r>
      <w:r>
        <w:rPr>
          <w:b/>
          <w:color w:val="006FC0"/>
          <w:spacing w:val="-3"/>
          <w:sz w:val="28"/>
        </w:rPr>
        <w:t xml:space="preserve"> </w:t>
      </w:r>
      <w:r>
        <w:rPr>
          <w:b/>
          <w:color w:val="006FC0"/>
          <w:sz w:val="28"/>
        </w:rPr>
        <w:t>надувной</w:t>
      </w:r>
      <w:r>
        <w:rPr>
          <w:b/>
          <w:color w:val="006FC0"/>
          <w:spacing w:val="-3"/>
          <w:sz w:val="28"/>
        </w:rPr>
        <w:t xml:space="preserve"> </w:t>
      </w:r>
      <w:r>
        <w:rPr>
          <w:b/>
          <w:color w:val="006FC0"/>
          <w:sz w:val="28"/>
        </w:rPr>
        <w:t>круг,</w:t>
      </w:r>
    </w:p>
    <w:p w14:paraId="19C71474" w14:textId="77777777" w:rsidR="00056690" w:rsidRDefault="00000000">
      <w:pPr>
        <w:spacing w:line="317" w:lineRule="exact"/>
        <w:ind w:left="2088" w:right="2658"/>
        <w:jc w:val="center"/>
        <w:rPr>
          <w:b/>
          <w:sz w:val="28"/>
        </w:rPr>
      </w:pPr>
      <w:r>
        <w:rPr>
          <w:b/>
          <w:color w:val="006FC0"/>
          <w:sz w:val="28"/>
        </w:rPr>
        <w:t>жилет,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нарукавники.</w:t>
      </w:r>
    </w:p>
    <w:p w14:paraId="05686F80" w14:textId="77777777" w:rsidR="00056690" w:rsidRDefault="00056690">
      <w:pPr>
        <w:spacing w:line="317" w:lineRule="exact"/>
        <w:jc w:val="center"/>
        <w:rPr>
          <w:sz w:val="28"/>
        </w:rPr>
        <w:sectPr w:rsidR="00056690">
          <w:type w:val="continuous"/>
          <w:pgSz w:w="16840" w:h="11910" w:orient="landscape"/>
          <w:pgMar w:top="640" w:right="420" w:bottom="280" w:left="600" w:header="720" w:footer="720" w:gutter="0"/>
          <w:cols w:num="2" w:space="720" w:equalWidth="0">
            <w:col w:w="7227" w:space="1121"/>
            <w:col w:w="7472"/>
          </w:cols>
        </w:sectPr>
      </w:pPr>
    </w:p>
    <w:p w14:paraId="128A2E4F" w14:textId="77777777" w:rsidR="00056690" w:rsidRDefault="00000000">
      <w:pPr>
        <w:ind w:left="1994"/>
        <w:rPr>
          <w:b/>
          <w:sz w:val="28"/>
        </w:rPr>
      </w:pPr>
      <w:r>
        <w:rPr>
          <w:b/>
          <w:sz w:val="28"/>
        </w:rPr>
        <w:t>Всегда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будьте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малышей.</w:t>
      </w:r>
    </w:p>
    <w:p w14:paraId="5A1F5800" w14:textId="77777777" w:rsidR="00056690" w:rsidRDefault="00056690">
      <w:pPr>
        <w:rPr>
          <w:sz w:val="28"/>
        </w:rPr>
        <w:sectPr w:rsidR="00056690">
          <w:type w:val="continuous"/>
          <w:pgSz w:w="16840" w:h="11910" w:orient="landscape"/>
          <w:pgMar w:top="640" w:right="420" w:bottom="280" w:left="600" w:header="720" w:footer="720" w:gutter="0"/>
          <w:cols w:space="720"/>
        </w:sectPr>
      </w:pPr>
    </w:p>
    <w:p w14:paraId="7F7FE6E4" w14:textId="23C39948" w:rsidR="00056690" w:rsidRDefault="00056690">
      <w:pPr>
        <w:pStyle w:val="a3"/>
        <w:rPr>
          <w:b/>
          <w:sz w:val="30"/>
        </w:rPr>
      </w:pPr>
    </w:p>
    <w:p w14:paraId="68C9B26F" w14:textId="77777777" w:rsidR="00056690" w:rsidRDefault="00056690">
      <w:pPr>
        <w:pStyle w:val="a3"/>
        <w:rPr>
          <w:b/>
          <w:sz w:val="30"/>
        </w:rPr>
      </w:pPr>
    </w:p>
    <w:p w14:paraId="1CCF4509" w14:textId="77777777" w:rsidR="00056690" w:rsidRDefault="00056690">
      <w:pPr>
        <w:pStyle w:val="a3"/>
        <w:spacing w:before="7"/>
        <w:rPr>
          <w:b/>
          <w:sz w:val="30"/>
        </w:rPr>
      </w:pPr>
    </w:p>
    <w:p w14:paraId="569835A5" w14:textId="77777777" w:rsidR="00056690" w:rsidRDefault="00000000">
      <w:pPr>
        <w:pStyle w:val="a4"/>
        <w:numPr>
          <w:ilvl w:val="1"/>
          <w:numId w:val="1"/>
        </w:numPr>
        <w:tabs>
          <w:tab w:val="left" w:pos="675"/>
        </w:tabs>
        <w:jc w:val="both"/>
        <w:rPr>
          <w:sz w:val="28"/>
        </w:rPr>
      </w:pPr>
      <w:r>
        <w:rPr>
          <w:sz w:val="28"/>
        </w:rPr>
        <w:t>Более взрослые 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возраста,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и идут сами к водоему, то должны плавать только в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глубоких</w:t>
      </w:r>
      <w:r>
        <w:rPr>
          <w:spacing w:val="1"/>
          <w:sz w:val="28"/>
        </w:rPr>
        <w:t xml:space="preserve"> </w:t>
      </w:r>
      <w:r>
        <w:rPr>
          <w:sz w:val="28"/>
        </w:rPr>
        <w:t>ям,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водоворотов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больших волн.</w:t>
      </w:r>
    </w:p>
    <w:p w14:paraId="284EF0CE" w14:textId="77777777" w:rsidR="00056690" w:rsidRDefault="00000000">
      <w:pPr>
        <w:pStyle w:val="a4"/>
        <w:numPr>
          <w:ilvl w:val="1"/>
          <w:numId w:val="1"/>
        </w:numPr>
        <w:tabs>
          <w:tab w:val="left" w:pos="675"/>
        </w:tabs>
        <w:spacing w:before="1"/>
        <w:ind w:right="38"/>
        <w:jc w:val="both"/>
        <w:rPr>
          <w:sz w:val="28"/>
        </w:rPr>
      </w:pP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 правила поведения на воде и уметь плавать,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но и обладать навыками поведения в критических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ситуациях. Они должны </w:t>
      </w:r>
      <w:proofErr w:type="gramStart"/>
      <w:r>
        <w:rPr>
          <w:sz w:val="28"/>
        </w:rPr>
        <w:t>понимать</w:t>
      </w:r>
      <w:proofErr w:type="gramEnd"/>
      <w:r>
        <w:rPr>
          <w:sz w:val="28"/>
        </w:rPr>
        <w:t xml:space="preserve"> как себя 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судорогой</w:t>
      </w:r>
      <w:r>
        <w:rPr>
          <w:spacing w:val="1"/>
          <w:sz w:val="28"/>
        </w:rPr>
        <w:t xml:space="preserve"> </w:t>
      </w:r>
      <w:r>
        <w:rPr>
          <w:sz w:val="28"/>
        </w:rPr>
        <w:t>свело</w:t>
      </w:r>
      <w:r>
        <w:rPr>
          <w:spacing w:val="1"/>
          <w:sz w:val="28"/>
        </w:rPr>
        <w:t xml:space="preserve"> </w:t>
      </w:r>
      <w:r>
        <w:rPr>
          <w:sz w:val="28"/>
        </w:rPr>
        <w:t>ногу,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тонущего человека, оказать первую 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т.д.</w:t>
      </w:r>
    </w:p>
    <w:p w14:paraId="7778DDF5" w14:textId="77777777" w:rsidR="00056690" w:rsidRDefault="00000000">
      <w:pPr>
        <w:pStyle w:val="a4"/>
        <w:numPr>
          <w:ilvl w:val="1"/>
          <w:numId w:val="1"/>
        </w:numPr>
        <w:tabs>
          <w:tab w:val="left" w:pos="675"/>
        </w:tabs>
        <w:jc w:val="both"/>
        <w:rPr>
          <w:sz w:val="28"/>
        </w:rPr>
      </w:pPr>
      <w:r>
        <w:rPr>
          <w:sz w:val="28"/>
        </w:rPr>
        <w:t>Научите азам техники спасения утопающих,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сходите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плаванию.</w:t>
      </w:r>
    </w:p>
    <w:p w14:paraId="72E7F903" w14:textId="7ED8535F" w:rsidR="00056690" w:rsidRDefault="00000000">
      <w:pPr>
        <w:spacing w:before="73"/>
        <w:ind w:left="249" w:right="686" w:hanging="2"/>
        <w:jc w:val="center"/>
        <w:rPr>
          <w:spacing w:val="-3"/>
          <w:sz w:val="24"/>
        </w:rPr>
      </w:pPr>
      <w:r>
        <w:br w:type="column"/>
      </w:r>
      <w:r>
        <w:rPr>
          <w:sz w:val="24"/>
        </w:rPr>
        <w:t>Муниципальное дошкольное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 w:rsidR="009320EA">
        <w:rPr>
          <w:spacing w:val="-5"/>
          <w:sz w:val="24"/>
        </w:rPr>
        <w:t>«</w:t>
      </w:r>
      <w:r w:rsidR="009320EA">
        <w:rPr>
          <w:sz w:val="24"/>
        </w:rPr>
        <w:t>Д</w:t>
      </w:r>
      <w:r>
        <w:rPr>
          <w:sz w:val="24"/>
        </w:rPr>
        <w:t>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="009320EA">
        <w:rPr>
          <w:sz w:val="24"/>
        </w:rPr>
        <w:t>65 комбинированного вида»</w:t>
      </w:r>
      <w:r>
        <w:rPr>
          <w:spacing w:val="-3"/>
          <w:sz w:val="24"/>
        </w:rPr>
        <w:t xml:space="preserve"> </w:t>
      </w:r>
    </w:p>
    <w:p w14:paraId="26759DA8" w14:textId="77777777" w:rsidR="008135F3" w:rsidRDefault="008135F3">
      <w:pPr>
        <w:spacing w:before="73"/>
        <w:ind w:left="249" w:right="686" w:hanging="2"/>
        <w:jc w:val="center"/>
        <w:rPr>
          <w:sz w:val="24"/>
        </w:rPr>
      </w:pPr>
    </w:p>
    <w:p w14:paraId="4848CF6A" w14:textId="77777777" w:rsidR="00056690" w:rsidRDefault="00056690">
      <w:pPr>
        <w:pStyle w:val="a3"/>
        <w:rPr>
          <w:sz w:val="20"/>
        </w:rPr>
      </w:pPr>
    </w:p>
    <w:p w14:paraId="2C4A01EE" w14:textId="77777777" w:rsidR="00056690" w:rsidRDefault="00056690">
      <w:pPr>
        <w:pStyle w:val="a3"/>
        <w:rPr>
          <w:sz w:val="20"/>
        </w:rPr>
      </w:pPr>
    </w:p>
    <w:p w14:paraId="2E38DAEF" w14:textId="77777777" w:rsidR="00056690" w:rsidRDefault="00056690">
      <w:pPr>
        <w:pStyle w:val="a3"/>
        <w:rPr>
          <w:sz w:val="20"/>
        </w:rPr>
      </w:pPr>
    </w:p>
    <w:p w14:paraId="5633C3A3" w14:textId="77777777" w:rsidR="00056690" w:rsidRDefault="00056690">
      <w:pPr>
        <w:pStyle w:val="a3"/>
        <w:rPr>
          <w:sz w:val="20"/>
        </w:rPr>
      </w:pPr>
    </w:p>
    <w:p w14:paraId="636E28DE" w14:textId="77777777" w:rsidR="00056690" w:rsidRDefault="00056690">
      <w:pPr>
        <w:pStyle w:val="a3"/>
        <w:rPr>
          <w:sz w:val="20"/>
        </w:rPr>
      </w:pPr>
    </w:p>
    <w:p w14:paraId="1422B733" w14:textId="77777777" w:rsidR="00056690" w:rsidRDefault="00056690">
      <w:pPr>
        <w:pStyle w:val="a3"/>
        <w:rPr>
          <w:sz w:val="20"/>
        </w:rPr>
      </w:pPr>
    </w:p>
    <w:p w14:paraId="12DADE3F" w14:textId="77777777" w:rsidR="00056690" w:rsidRDefault="00056690">
      <w:pPr>
        <w:pStyle w:val="a3"/>
        <w:rPr>
          <w:sz w:val="20"/>
        </w:rPr>
      </w:pPr>
    </w:p>
    <w:p w14:paraId="366E4F1F" w14:textId="40DE2B6F" w:rsidR="009320EA" w:rsidRPr="009320EA" w:rsidRDefault="009320EA" w:rsidP="009320EA">
      <w:pPr>
        <w:pStyle w:val="a3"/>
        <w:spacing w:before="1"/>
        <w:jc w:val="center"/>
        <w:rPr>
          <w:b/>
          <w:bCs/>
          <w:noProof/>
          <w:color w:val="FF0000"/>
          <w:sz w:val="72"/>
          <w:szCs w:val="72"/>
        </w:rPr>
      </w:pPr>
      <w:r w:rsidRPr="009320EA">
        <w:rPr>
          <w:b/>
          <w:bCs/>
          <w:noProof/>
          <w:color w:val="FF0000"/>
          <w:sz w:val="72"/>
          <w:szCs w:val="72"/>
        </w:rPr>
        <w:t>ПАМЯТКА</w:t>
      </w:r>
    </w:p>
    <w:p w14:paraId="4D6DD638" w14:textId="7A93F565" w:rsidR="008135F3" w:rsidRDefault="009320EA" w:rsidP="008135F3">
      <w:pPr>
        <w:pStyle w:val="a3"/>
        <w:spacing w:before="6"/>
        <w:jc w:val="center"/>
        <w:rPr>
          <w:b/>
          <w:bCs/>
          <w:color w:val="002060"/>
          <w:sz w:val="56"/>
          <w:szCs w:val="56"/>
        </w:rPr>
      </w:pPr>
      <w:r w:rsidRPr="009320EA">
        <w:rPr>
          <w:b/>
          <w:bCs/>
          <w:color w:val="002060"/>
          <w:sz w:val="56"/>
          <w:szCs w:val="56"/>
        </w:rPr>
        <w:t>«БЕЗОПАСНОСТЬ ДЕТЕЙ НА ВОДОЕМАХ»</w:t>
      </w:r>
    </w:p>
    <w:p w14:paraId="6BF3C16A" w14:textId="79E00F9B" w:rsidR="008135F3" w:rsidRDefault="008135F3" w:rsidP="009320EA">
      <w:pPr>
        <w:pStyle w:val="a3"/>
        <w:spacing w:before="6"/>
        <w:jc w:val="center"/>
        <w:rPr>
          <w:b/>
          <w:bCs/>
          <w:color w:val="002060"/>
          <w:sz w:val="56"/>
          <w:szCs w:val="56"/>
        </w:rPr>
      </w:pPr>
      <w:r>
        <w:rPr>
          <w:noProof/>
        </w:rPr>
        <w:drawing>
          <wp:inline distT="0" distB="0" distL="0" distR="0" wp14:anchorId="23260363" wp14:editId="092E0DB3">
            <wp:extent cx="4236863" cy="3108960"/>
            <wp:effectExtent l="0" t="0" r="0" b="0"/>
            <wp:docPr id="11993691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533" cy="311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81476" w14:textId="77777777" w:rsidR="008135F3" w:rsidRDefault="008135F3" w:rsidP="009320EA">
      <w:pPr>
        <w:pStyle w:val="a3"/>
        <w:spacing w:before="6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 xml:space="preserve"> </w:t>
      </w:r>
    </w:p>
    <w:p w14:paraId="602ECF6C" w14:textId="77777777" w:rsidR="008135F3" w:rsidRDefault="008135F3" w:rsidP="009320EA">
      <w:pPr>
        <w:pStyle w:val="a3"/>
        <w:spacing w:before="6"/>
        <w:jc w:val="center"/>
        <w:rPr>
          <w:b/>
          <w:bCs/>
          <w:color w:val="002060"/>
        </w:rPr>
      </w:pPr>
    </w:p>
    <w:p w14:paraId="66F89481" w14:textId="5245F0AC" w:rsidR="008135F3" w:rsidRPr="008135F3" w:rsidRDefault="008135F3" w:rsidP="009320EA">
      <w:pPr>
        <w:pStyle w:val="a3"/>
        <w:spacing w:before="6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САРАНСК, 2024 г.</w:t>
      </w:r>
    </w:p>
    <w:p w14:paraId="0DD6211D" w14:textId="77777777" w:rsidR="00056690" w:rsidRDefault="00056690">
      <w:pPr>
        <w:pStyle w:val="a3"/>
        <w:spacing w:before="10"/>
        <w:rPr>
          <w:sz w:val="22"/>
        </w:rPr>
      </w:pPr>
    </w:p>
    <w:sectPr w:rsidR="00056690">
      <w:pgSz w:w="16840" w:h="11910" w:orient="landscape"/>
      <w:pgMar w:top="620" w:right="420" w:bottom="280" w:left="600" w:header="720" w:footer="720" w:gutter="0"/>
      <w:cols w:num="2" w:space="720" w:equalWidth="0">
        <w:col w:w="6954" w:space="1680"/>
        <w:col w:w="71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9667F"/>
    <w:multiLevelType w:val="hybridMultilevel"/>
    <w:tmpl w:val="BC1284B8"/>
    <w:lvl w:ilvl="0" w:tplc="EF8202C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00599C">
      <w:numFmt w:val="bullet"/>
      <w:lvlText w:val=""/>
      <w:lvlJc w:val="left"/>
      <w:pPr>
        <w:ind w:left="674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874706A">
      <w:numFmt w:val="bullet"/>
      <w:lvlText w:val="•"/>
      <w:lvlJc w:val="left"/>
      <w:pPr>
        <w:ind w:left="1377" w:hanging="425"/>
      </w:pPr>
      <w:rPr>
        <w:rFonts w:hint="default"/>
        <w:lang w:val="ru-RU" w:eastAsia="en-US" w:bidi="ar-SA"/>
      </w:rPr>
    </w:lvl>
    <w:lvl w:ilvl="3" w:tplc="EDC40010">
      <w:numFmt w:val="bullet"/>
      <w:lvlText w:val="•"/>
      <w:lvlJc w:val="left"/>
      <w:pPr>
        <w:ind w:left="2074" w:hanging="425"/>
      </w:pPr>
      <w:rPr>
        <w:rFonts w:hint="default"/>
        <w:lang w:val="ru-RU" w:eastAsia="en-US" w:bidi="ar-SA"/>
      </w:rPr>
    </w:lvl>
    <w:lvl w:ilvl="4" w:tplc="D5A495FC">
      <w:numFmt w:val="bullet"/>
      <w:lvlText w:val="•"/>
      <w:lvlJc w:val="left"/>
      <w:pPr>
        <w:ind w:left="2771" w:hanging="425"/>
      </w:pPr>
      <w:rPr>
        <w:rFonts w:hint="default"/>
        <w:lang w:val="ru-RU" w:eastAsia="en-US" w:bidi="ar-SA"/>
      </w:rPr>
    </w:lvl>
    <w:lvl w:ilvl="5" w:tplc="7FE034CE">
      <w:numFmt w:val="bullet"/>
      <w:lvlText w:val="•"/>
      <w:lvlJc w:val="left"/>
      <w:pPr>
        <w:ind w:left="3468" w:hanging="425"/>
      </w:pPr>
      <w:rPr>
        <w:rFonts w:hint="default"/>
        <w:lang w:val="ru-RU" w:eastAsia="en-US" w:bidi="ar-SA"/>
      </w:rPr>
    </w:lvl>
    <w:lvl w:ilvl="6" w:tplc="1CF41D90">
      <w:numFmt w:val="bullet"/>
      <w:lvlText w:val="•"/>
      <w:lvlJc w:val="left"/>
      <w:pPr>
        <w:ind w:left="4165" w:hanging="425"/>
      </w:pPr>
      <w:rPr>
        <w:rFonts w:hint="default"/>
        <w:lang w:val="ru-RU" w:eastAsia="en-US" w:bidi="ar-SA"/>
      </w:rPr>
    </w:lvl>
    <w:lvl w:ilvl="7" w:tplc="91A4A922">
      <w:numFmt w:val="bullet"/>
      <w:lvlText w:val="•"/>
      <w:lvlJc w:val="left"/>
      <w:pPr>
        <w:ind w:left="4862" w:hanging="425"/>
      </w:pPr>
      <w:rPr>
        <w:rFonts w:hint="default"/>
        <w:lang w:val="ru-RU" w:eastAsia="en-US" w:bidi="ar-SA"/>
      </w:rPr>
    </w:lvl>
    <w:lvl w:ilvl="8" w:tplc="E73ED2CE">
      <w:numFmt w:val="bullet"/>
      <w:lvlText w:val="•"/>
      <w:lvlJc w:val="left"/>
      <w:pPr>
        <w:ind w:left="5559" w:hanging="425"/>
      </w:pPr>
      <w:rPr>
        <w:rFonts w:hint="default"/>
        <w:lang w:val="ru-RU" w:eastAsia="en-US" w:bidi="ar-SA"/>
      </w:rPr>
    </w:lvl>
  </w:abstractNum>
  <w:num w:numId="1" w16cid:durableId="150092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690"/>
    <w:rsid w:val="00056690"/>
    <w:rsid w:val="00450C01"/>
    <w:rsid w:val="008135F3"/>
    <w:rsid w:val="0093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F1CD"/>
  <w15:docId w15:val="{1E8BB6B6-0F1E-4FD1-AF28-C80D785F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1" w:right="41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2</cp:revision>
  <cp:lastPrinted>2024-07-01T12:10:00Z</cp:lastPrinted>
  <dcterms:created xsi:type="dcterms:W3CDTF">2024-07-01T07:06:00Z</dcterms:created>
  <dcterms:modified xsi:type="dcterms:W3CDTF">2024-07-01T12:11:00Z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2024-07-01T00:00:00Z</vt:filetime>
  </property>
</Properties>
</file>